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691" w:rsidRDefault="00A54691" w:rsidP="00A54691">
      <w:pPr>
        <w:keepNext/>
        <w:tabs>
          <w:tab w:val="left" w:pos="5772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Ovr-370/2019</w:t>
      </w:r>
    </w:p>
    <w:p w:rsidR="00A54691" w:rsidRDefault="00A54691" w:rsidP="00A54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</w:p>
    <w:p w:rsidR="00A54691" w:rsidRDefault="00A54691" w:rsidP="00A5469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Z A P I S N I K</w:t>
      </w:r>
    </w:p>
    <w:p w:rsidR="00A54691" w:rsidRDefault="00A54691" w:rsidP="00A54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Od dana 13. siječnja 2021. </w:t>
      </w:r>
    </w:p>
    <w:p w:rsidR="00A54691" w:rsidRDefault="00A54691" w:rsidP="00A54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O održanoj  raspravi kod Općinskog suda u Metkoviću</w:t>
      </w:r>
    </w:p>
    <w:p w:rsidR="00A54691" w:rsidRDefault="00A54691" w:rsidP="00A54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</w:p>
    <w:p w:rsidR="00A54691" w:rsidRDefault="00A54691" w:rsidP="00A54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Prisutni od suda:</w:t>
      </w:r>
    </w:p>
    <w:p w:rsidR="00A54691" w:rsidRDefault="00A54691" w:rsidP="00A54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Viši sudski savjetnik: Gabriel Stanić</w:t>
      </w:r>
    </w:p>
    <w:p w:rsidR="00A54691" w:rsidRDefault="00A54691" w:rsidP="00A54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Zapisničar: Nikolina Bebić                                    </w:t>
      </w:r>
    </w:p>
    <w:p w:rsidR="00A54691" w:rsidRDefault="00A54691" w:rsidP="00A54691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         PRAVNA STVAR</w:t>
      </w:r>
    </w:p>
    <w:p w:rsidR="00A54691" w:rsidRDefault="00A54691" w:rsidP="00A54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</w:p>
    <w:p w:rsidR="00A54691" w:rsidRDefault="00A54691" w:rsidP="00A54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                                                                            Ovrhovoditelj: HPB d.d. </w:t>
      </w:r>
    </w:p>
    <w:p w:rsidR="00A54691" w:rsidRDefault="00A54691" w:rsidP="00A54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                                                                            Ovršenik: PROCOM d.o.o.</w:t>
      </w:r>
    </w:p>
    <w:p w:rsidR="00A54691" w:rsidRDefault="00A54691" w:rsidP="00A54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                                                                            Radi: Ovrhe na nekretnini</w:t>
      </w:r>
    </w:p>
    <w:p w:rsidR="00A54691" w:rsidRDefault="00A54691" w:rsidP="00A54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</w:p>
    <w:p w:rsidR="00A54691" w:rsidRDefault="00A54691" w:rsidP="00A5469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Započeto u 11:00 sati</w:t>
      </w:r>
    </w:p>
    <w:p w:rsidR="00A54691" w:rsidRDefault="00A54691" w:rsidP="00A54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</w:p>
    <w:p w:rsidR="00A54691" w:rsidRDefault="00A54691" w:rsidP="00A54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Ročište je javno.</w:t>
      </w:r>
    </w:p>
    <w:p w:rsidR="00A54691" w:rsidRDefault="00A54691" w:rsidP="00A54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Utvrđuje se da su pristupili:</w:t>
      </w:r>
    </w:p>
    <w:p w:rsidR="00A54691" w:rsidRDefault="00A54691" w:rsidP="00A54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>Za ovrhovoditelja: nitko</w:t>
      </w:r>
    </w:p>
    <w:p w:rsidR="00A54691" w:rsidRDefault="00A54691" w:rsidP="00A54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Za ovršenika: nitko </w:t>
      </w:r>
    </w:p>
    <w:p w:rsidR="00A54691" w:rsidRDefault="00A54691" w:rsidP="00A54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</w:p>
    <w:p w:rsidR="00A54691" w:rsidRDefault="00A54691" w:rsidP="00A546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Utvrđuje se da je u ovršnom predmetu Ovr-388/19 doneseno rješenje o ovrsi između istih stranaka na istom predmetu ovrhe tj. k.č. 380 i k.č. 390/3 upisanih u zk.ul. 2306 K.O. Slivno.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54691" w:rsidRDefault="00A54691" w:rsidP="00A546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Utvrđuje se da je ovršenik podneskom zaprimljenim neposredno pred održavanje ovog ročišta opravdao današnji izostanak te priložio dokaz o otvaranju stečajnog postupka za ovršenika. </w:t>
      </w:r>
    </w:p>
    <w:p w:rsidR="00A54691" w:rsidRDefault="00A54691" w:rsidP="00A546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Utvrđuje se da ovrhovoditelj nije pristupio na današnje ročište, izostanak nije opravdao, dok je također podneskom od 07.12.2020. ovaj sud obavijestio ootvaranju stečajnog postupka za ovršenika. </w:t>
      </w:r>
    </w:p>
    <w:p w:rsidR="00A54691" w:rsidRDefault="00A54691" w:rsidP="00A546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4691" w:rsidRDefault="00A54691" w:rsidP="00A546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Sud donosi </w:t>
      </w:r>
    </w:p>
    <w:p w:rsidR="00A54691" w:rsidRDefault="00A54691" w:rsidP="00A5469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r j e š e n j e </w:t>
      </w:r>
    </w:p>
    <w:p w:rsidR="00A54691" w:rsidRDefault="00A54691" w:rsidP="00A546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4691" w:rsidRDefault="00A54691" w:rsidP="00A54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Predmet oznake Ovr-388/2019 spojit će se s ovim predmetom radi jedinstvenog rješavanja pod brojem Ovr-370/19. </w:t>
      </w:r>
    </w:p>
    <w:p w:rsidR="00A54691" w:rsidRDefault="00A54691" w:rsidP="00A54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54691" w:rsidRDefault="00A54691" w:rsidP="00A54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Prekida se postupak u ovoj pravnoj stvari zbog otvaranja stečajnog postupka nad ovršenikom pred Trgovačkim sudom u Splitu St-231/2020.</w:t>
      </w:r>
    </w:p>
    <w:p w:rsidR="00A54691" w:rsidRDefault="00A54691" w:rsidP="00A54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54691" w:rsidRDefault="00A54691" w:rsidP="00A54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Sud će donijeti posebno rješenje i otpremiti strankama u zakonskom roku, te o tome obavijestiti Županijski sud u Zagrebu koji rješava po žalbi. </w:t>
      </w:r>
    </w:p>
    <w:p w:rsidR="00A54691" w:rsidRDefault="00A54691" w:rsidP="00A54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54691" w:rsidRDefault="00A54691" w:rsidP="00A546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Dovršeno u 11:10 sati.</w:t>
      </w:r>
    </w:p>
    <w:p w:rsidR="00A54691" w:rsidRDefault="00A54691" w:rsidP="00A54691"/>
    <w:p w:rsidR="00A54691" w:rsidRDefault="00A54691" w:rsidP="00A54691"/>
    <w:sectPr w:rsidR="00A54691" w:rsidSect="006138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attachedTemplate r:id="rId1"/>
  <w:defaultTabStop w:val="708"/>
  <w:hyphenationZone w:val="425"/>
  <w:characterSpacingControl w:val="doNotCompress"/>
  <w:compat/>
  <w:rsids>
    <w:rsidRoot w:val="00A54691"/>
    <w:rsid w:val="00607137"/>
    <w:rsid w:val="0061380B"/>
    <w:rsid w:val="0062102A"/>
    <w:rsid w:val="007D3D92"/>
    <w:rsid w:val="00A54691"/>
    <w:rsid w:val="00DB423A"/>
    <w:rsid w:val="00F21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6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11CF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DefaultParagraphFont"/>
    <w:rsid w:val="00F211CF"/>
    <w:rPr>
      <w:rFonts w:ascii="Times New Roman" w:eastAsia="Times New Roman" w:hAnsi="Times New Roman" w:cs="Times New Roman"/>
      <w:sz w:val="24"/>
      <w:szCs w:val="20"/>
      <w:bdr w:val="none" w:sz="0" w:space="0" w:color="auto"/>
      <w:shd w:val="clear" w:color="auto" w:fill="auto"/>
      <w:lang w:val="hr-HR" w:eastAsia="hr-HR"/>
    </w:rPr>
  </w:style>
  <w:style w:type="character" w:customStyle="1" w:styleId="PozadinaSvijetloZuta">
    <w:name w:val="Pozadina_SvijetloZuta"/>
    <w:basedOn w:val="DefaultParagraphFont"/>
    <w:rsid w:val="00F211CF"/>
    <w:rPr>
      <w:rFonts w:ascii="Times New Roman" w:eastAsia="Times New Roman" w:hAnsi="Times New Roman" w:cs="Times New Roman"/>
      <w:sz w:val="24"/>
      <w:szCs w:val="20"/>
      <w:bdr w:val="none" w:sz="0" w:space="0" w:color="auto"/>
      <w:shd w:val="clear" w:color="auto" w:fill="FFFFCC"/>
      <w:lang w:val="hr-HR" w:eastAsia="hr-HR"/>
    </w:rPr>
  </w:style>
  <w:style w:type="character" w:customStyle="1" w:styleId="PozadinaSvijetloCrvena">
    <w:name w:val="Pozadina_SvijetloCrvena"/>
    <w:basedOn w:val="eSPISCCParagraphDefaultFont"/>
    <w:rsid w:val="00F211CF"/>
    <w:rPr>
      <w:rFonts w:ascii="Times New Roman" w:eastAsia="Times New Roman" w:hAnsi="Times New Roman" w:cs="Times New Roman"/>
      <w:sz w:val="24"/>
      <w:szCs w:val="20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F211CF"/>
    <w:rPr>
      <w:rFonts w:ascii="Times New Roman" w:eastAsia="Times New Roman" w:hAnsi="Times New Roman" w:cs="Times New Roman"/>
      <w:sz w:val="24"/>
      <w:szCs w:val="20"/>
      <w:bdr w:val="none" w:sz="0" w:space="0" w:color="auto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469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211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1C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211C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211C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211C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1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4 - Sudski savjetnik Gabriel Stanić</izvorni_sadrzaj>
    <derivirana_varijabla naziv="DomainObject.Prostorija.Naziv_1">Sudnica 4 - Sudski savjetnik Gabriel Stanić</derivirana_varijabla>
  </DomainObject.Prostorija.Naziv>
  <DomainObject.Prostorija.Oznaka>
    <izvorni_sadrzaj>2-05 Sudn.</izvorni_sadrzaj>
    <derivirana_varijabla naziv="DomainObject.Prostorija.Oznaka_1">2-05 Sudn.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13. siječnja 2021.</izvorni_sadrzaj>
    <derivirana_varijabla naziv="DomainObject.PlaniraniZavrsetakDatum_1">13. siječnja 2021.</derivirana_varijabla>
  </DomainObject.PlaniraniZavrsetakDatum>
  <DomainObject.PlaniraniPocetakDatum>
    <izvorni_sadrzaj>13. siječnja 2021.</izvorni_sadrzaj>
    <derivirana_varijabla naziv="DomainObject.PlaniraniPocetakDatum_1">13. siječnja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siječnja 2021.</izvorni_sadrzaj>
    <derivirana_varijabla naziv="DomainObject.Zapisnik.DatumKreiranja_1">13.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Ovr-370/2019-28</izvorni_sadrzaj>
    <derivirana_varijabla naziv="DomainObject.Zapisnik.Oznaka_1">Ovr-370/2019-28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2019.</izvorni_sadrzaj>
    <derivirana_varijabla naziv="DomainObject.Predmet.DatumOsnivanja_1">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2112640.96</izvorni_sadrzaj>
    <derivirana_varijabla naziv="DomainObject.Predmet.InicijalnaVrijednost_1">2112640.96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spisa ŽS Split</izvorni_sadrzaj>
    <derivirana_varijabla naziv="DomainObject.Predmet.Opis_1">Preslik spisa ŽS Split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Ovr-370/2019</izvorni_sadrzaj>
    <derivirana_varijabla naziv="DomainObject.Predmet.OznakaBroj_1">Ovr-370/2019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285.081,12 EUR-a</izvorni_sadrzaj>
    <derivirana_varijabla naziv="DomainObject.Predmet.PrimjedbaSuca_1">285.081,12 EUR-a</derivirana_varijabla>
  </DomainObject.Predmet.PrimjedbaSuca>
  <DomainObject.Predmet.ProtustrankaFormated>
    <izvorni_sadrzaj>  PROCOM društvo s ograničenom odgovornošću za promet robe i usluga u prometu robe zastupanog po punomoćniku Boris Bulj</izvorni_sadrzaj>
    <derivirana_varijabla naziv="DomainObject.Predmet.ProtustrankaFormated_1">  PROCOM društvo s ograničenom odgovornošću za promet robe i usluga u prometu robe zastupanog po punomoćniku Boris Bulj</derivirana_varijabla>
  </DomainObject.Predmet.ProtustrankaFormated>
  <DomainObject.Predmet.ProtustrankaFormatedOIB>
    <izvorni_sadrzaj>  PROCOM društvo s ograničenom odgovornošću za promet robe i usluga u prometu robe, OIB 73954510684 zastupanog po punomoćniku Boris Bulj</izvorni_sadrzaj>
    <derivirana_varijabla naziv="DomainObject.Predmet.ProtustrankaFormatedOIB_1">  PROCOM društvo s ograničenom odgovornošću za promet robe i usluga u prometu robe, OIB 73954510684 zastupanog po punomoćniku Boris Bulj</derivirana_varijabla>
  </DomainObject.Predmet.ProtustrankaFormatedOIB>
  <DomainObject.Predmet.ProtustrankaFormatedWithAdress>
    <izvorni_sadrzaj> PROCOM društvo s ograničenom odgovornošću za promet robe i usluga u prometu robe, Ban Mladenova 1, 21000 Split zastupanog po punomoćniku Boris Bulj</izvorni_sadrzaj>
    <derivirana_varijabla naziv="DomainObject.Predmet.ProtustrankaFormatedWithAdress_1"> PROCOM društvo s ograničenom odgovornošću za promet robe i usluga u prometu robe, Ban Mladenova 1, 21000 Split zastupanog po punomoćniku Boris Bulj</derivirana_varijabla>
  </DomainObject.Predmet.ProtustrankaFormatedWithAdress>
  <DomainObject.Predmet.ProtustrankaFormatedWithAdressOIB>
    <izvorni_sadrzaj> PROCOM društvo s ograničenom odgovornošću za promet robe i usluga u prometu robe, OIB 73954510684, Ban Mladenova 1, 21000 Split zastupanog po punomoćniku Boris Bulj</izvorni_sadrzaj>
    <derivirana_varijabla naziv="DomainObject.Predmet.ProtustrankaFormatedWithAdressOIB_1"> PROCOM društvo s ograničenom odgovornošću za promet robe i usluga u prometu robe, OIB 73954510684, Ban Mladenova 1, 21000 Split zastupanog po punomoćniku Boris Bulj</derivirana_varijabla>
  </DomainObject.Predmet.ProtustrankaFormatedWithAdressOIB>
  <DomainObject.Predmet.ProtustrankaWithAdress>
    <izvorni_sadrzaj>PROCOM društvo s ograničenom odgovornošću za promet robe i usluga u prometu robe Ban Mladenova 1, 21000 Split</izvorni_sadrzaj>
    <derivirana_varijabla naziv="DomainObject.Predmet.ProtustrankaWithAdress_1">PROCOM društvo s ograničenom odgovornošću za promet robe i usluga u prometu robe Ban Mladenova 1, 21000 Split</derivirana_varijabla>
  </DomainObject.Predmet.ProtustrankaWithAdress>
  <DomainObject.Predmet.ProtustrankaWithAdressOIB>
    <izvorni_sadrzaj>PROCOM društvo s ograničenom odgovornošću za promet robe i usluga u prometu robe, OIB 73954510684, Ban Mladenova 1, 21000 Split</izvorni_sadrzaj>
    <derivirana_varijabla naziv="DomainObject.Predmet.ProtustrankaWithAdressOIB_1">PROCOM društvo s ograničenom odgovornošću za promet robe i usluga u prometu robe, OIB 73954510684, Ban Mladenova 1, 21000 Split</derivirana_varijabla>
  </DomainObject.Predmet.ProtustrankaWithAdressOIB>
  <DomainObject.Predmet.ProtustrankaNazivFormated>
    <izvorni_sadrzaj>PROCOM društvo s ograničenom odgovornošću za promet robe i usluga u prometu robe</izvorni_sadrzaj>
    <derivirana_varijabla naziv="DomainObject.Predmet.ProtustrankaNazivFormated_1">PROCOM društvo s ograničenom odgovornošću za promet robe i usluga u prometu robe</derivirana_varijabla>
  </DomainObject.Predmet.ProtustrankaNazivFormated>
  <DomainObject.Predmet.ProtustrankaNazivFormatedOIB>
    <izvorni_sadrzaj>PROCOM društvo s ograničenom odgovornošću za promet robe i usluga u prometu robe, OIB 73954510684</izvorni_sadrzaj>
    <derivirana_varijabla naziv="DomainObject.Predmet.ProtustrankaNazivFormatedOIB_1">PROCOM društvo s ograničenom odgovornošću za promet robe i usluga u prometu robe, OIB 73954510684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9 - Stanić</izvorni_sadrzaj>
    <derivirana_varijabla naziv="DomainObject.Predmet.Referada.Naziv_1">Referada 9 - Stanić</derivirana_varijabla>
  </DomainObject.Predmet.Referada.Naziv>
  <DomainObject.Predmet.Referada.Oznaka>
    <izvorni_sadrzaj>ref 9 </izvorni_sadrzaj>
    <derivirana_varijabla naziv="DomainObject.Predmet.Referada.Oznaka_1">ref 9 </derivirana_varijabla>
  </DomainObject.Predmet.Referada.Oznaka>
  <DomainObject.Predmet.Referada.Prostorija.Naziv>
    <izvorni_sadrzaj>Sudnica 4 - Sudski savjetnik Gabriel Stanić</izvorni_sadrzaj>
    <derivirana_varijabla naziv="DomainObject.Predmet.Referada.Prostorija.Naziv_1">Sudnica 4 - Sudski savjetnik Gabriel Stanić</derivirana_varijabla>
  </DomainObject.Predmet.Referada.Prostorija.Naziv>
  <DomainObject.Predmet.Referada.Prostorija.Oznaka>
    <izvorni_sadrzaj>2-05 Sudn.</izvorni_sadrzaj>
    <derivirana_varijabla naziv="DomainObject.Predmet.Referada.Prostorija.Oznaka_1">2-05 Sudn.</derivirana_varijabla>
  </DomainObject.Predmet.Referada.Prostorija.Oznaka>
  <DomainObject.Predmet.Referada.Sud.Naziv>
    <izvorni_sadrzaj>Općinski sud u Metkoviću</izvorni_sadrzaj>
    <derivirana_varijabla naziv="DomainObject.Predmet.Referada.Sud.Naziv_1">Općinski sud u Metkoviću</derivirana_varijabla>
  </DomainObject.Predmet.Referada.Sud.Naziv>
  <DomainObject.Predmet.Referada.Sudac>
    <izvorni_sadrzaj>Gabriel Stanić</izvorni_sadrzaj>
    <derivirana_varijabla naziv="DomainObject.Predmet.Referada.Sudac_1">Gabriel Stanić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POŠTANSKA BANKA, dioničko društvo; HRVATSKA POŠTANSKA BANKA, dioničko društvo</izvorni_sadrzaj>
    <derivirana_varijabla naziv="DomainObject.Predmet.StrankaFormated_1">  HRVATSKA POŠTANSKA BANKA, dioničko društvo; HRVATSKA POŠTANSKA BANKA, dioničko društvo</derivirana_varijabla>
  </DomainObject.Predmet.StrankaFormated>
  <DomainObject.Predmet.StrankaFormatedOIB>
    <izvorni_sadrzaj>  HRVATSKA POŠTANSKA BANKA, dioničko društvo, OIB 87939104217; HRVATSKA POŠTANSKA BANKA, dioničko društvo, OIB 87939104217</izvorni_sadrzaj>
    <derivirana_varijabla naziv="DomainObject.Predmet.StrankaFormatedOIB_1">  HRVATSKA POŠTANSKA BANKA, dioničko društvo, OIB 87939104217; HRVATSKA POŠTANSKA BANKA, dioničko društvo, OIB 87939104217</derivirana_varijabla>
  </DomainObject.Predmet.StrankaFormatedOIB>
  <DomainObject.Predmet.StrankaFormatedWithAdress>
    <izvorni_sadrzaj> HRVATSKA POŠTANSKA BANKA, dioničko društvo, Jurišićeva 4, 10000 Zagreb; HRVATSKA POŠTANSKA BANKA, dioničko društvo, Jurišićeva 4, 10000 Zagreb</izvorni_sadrzaj>
    <derivirana_varijabla naziv="DomainObject.Predmet.StrankaFormatedWithAdress_1"> HRVATSKA POŠTANSKA BANKA, dioničko društvo, Jurišićeva 4, 10000 Zagreb; HRVATSKA POŠTANSKA BANKA, dioničko društvo, Jurišićeva 4, 10000 Zagreb</derivirana_varijabla>
  </DomainObject.Predmet.StrankaFormatedWithAdress>
  <DomainObject.Predmet.StrankaFormatedWithAdressOIB>
    <izvorni_sadrzaj> HRVATSKA POŠTANSKA BANKA, dioničko društvo, OIB 87939104217, Jurišićeva 4, 10000 Zagreb; HRVATSKA POŠTANSKA BANKA, dioničko društvo, OIB 87939104217, Jurišićeva 4, 10000 Zagreb</izvorni_sadrzaj>
    <derivirana_varijabla naziv="DomainObject.Predmet.StrankaFormatedWithAdressOIB_1"> HRVATSKA POŠTANSKA BANKA, dioničko društvo, OIB 87939104217, Jurišićeva 4, 10000 Zagreb; HRVATSKA POŠTANSKA BANKA, dioničko društvo, OIB 87939104217, Jurišićeva 4, 10000 Zagreb</derivirana_varijabla>
  </DomainObject.Predmet.StrankaFormatedWithAdressOIB>
  <DomainObject.Predmet.StrankaWithAdress>
    <izvorni_sadrzaj>HRVATSKA POŠTANSKA BANKA, dioničko društvo Jurišićeva 4,10000 Zagreb,HRVATSKA POŠTANSKA BANKA, dioničko društvo Jurišićeva 4,10000 Zagreb</izvorni_sadrzaj>
    <derivirana_varijabla naziv="DomainObject.Predmet.StrankaWithAdress_1">HRVATSKA POŠTANSKA BANKA, dioničko društvo Jurišićeva 4,10000 Zagreb,HRVATSKA POŠTANSKA BANKA, dioničko društvo Jurišićeva 4,10000 Zagreb</derivirana_varijabla>
  </DomainObject.Predmet.StrankaWithAdress>
  <DomainObject.Predmet.StrankaWithAdressOIB>
    <izvorni_sadrzaj>HRVATSKA POŠTANSKA BANKA, dioničko društvo, OIB 87939104217, Jurišićeva 4,10000 Zagreb,HRVATSKA POŠTANSKA BANKA, dioničko društvo, OIB 87939104217, Jurišićeva 4,10000 Zagreb</izvorni_sadrzaj>
    <derivirana_varijabla naziv="DomainObject.Predmet.StrankaWithAdressOIB_1">HRVATSKA POŠTANSKA BANKA, dioničko društvo, OIB 87939104217, Jurišićeva 4,10000 Zagreb,HRVATSKA POŠTANSKA BANKA, dioničko društvo, OIB 87939104217, Jurišićeva 4,10000 Zagreb</derivirana_varijabla>
  </DomainObject.Predmet.StrankaWithAdressOIB>
  <DomainObject.Predmet.StrankaNazivFormated>
    <izvorni_sadrzaj>HRVATSKA POŠTANSKA BANKA, dioničko društvo,HRVATSKA POŠTANSKA BANKA, dioničko društvo</izvorni_sadrzaj>
    <derivirana_varijabla naziv="DomainObject.Predmet.StrankaNazivFormated_1">HRVATSKA POŠTANSKA BANKA, dioničko društvo,HRVATSKA POŠTANSKA BANKA, dioničko društvo</derivirana_varijabla>
  </DomainObject.Predmet.StrankaNazivFormated>
  <DomainObject.Predmet.StrankaNazivFormatedOIB>
    <izvorni_sadrzaj>HRVATSKA POŠTANSKA BANKA, dioničko društvo, OIB 87939104217,HRVATSKA POŠTANSKA BANKA, dioničko društvo, OIB 87939104217</izvorni_sadrzaj>
    <derivirana_varijabla naziv="DomainObject.Predmet.StrankaNazivFormatedOIB_1">HRVATSKA POŠTANSKA BANKA, dioničko društvo, OIB 87939104217,HRVATSKA POŠTANSKA BANKA, dioničko društvo, OIB 87939104217</derivirana_varijabla>
  </DomainObject.Predmet.StrankaNazivFormatedOIB>
  <DomainObject.Predmet.Sud.Adresa.Naselje>
    <izvorni_sadrzaj>Metković</izvorni_sadrzaj>
    <derivirana_varijabla naziv="DomainObject.Predmet.Sud.Adresa.Naselje_1">Metković</derivirana_varijabla>
  </DomainObject.Predmet.Sud.Adresa.Naselje>
  <DomainObject.Predmet.Sud.Adresa.NaseljeLokativ>
    <izvorni_sadrzaj>Metkoviću</izvorni_sadrzaj>
    <derivirana_varijabla naziv="DomainObject.Predmet.Sud.Adresa.NaseljeLokativ_1">Metkoviću</derivirana_varijabla>
  </DomainObject.Predmet.Sud.Adresa.NaseljeLokativ>
  <DomainObject.Predmet.Sud.Adresa.PostBroj>
    <izvorni_sadrzaj>20350</izvorni_sadrzaj>
    <derivirana_varijabla naziv="DomainObject.Predmet.Sud.Adresa.PostBroj_1">20350</derivirana_varijabla>
  </DomainObject.Predmet.Sud.Adresa.PostBroj>
  <DomainObject.Predmet.Sud.Adresa.UlicaIKBR>
    <izvorni_sadrzaj>Andrije Hebranga 9</izvorni_sadrzaj>
    <derivirana_varijabla naziv="DomainObject.Predmet.Sud.Adresa.UlicaIKBR_1">Andrije Hebranga 9</derivirana_varijabla>
  </DomainObject.Predmet.Sud.Adresa.UlicaIKBR>
  <DomainObject.Predmet.Sud.Naziv>
    <izvorni_sadrzaj>Općinski sud u Metkoviću</izvorni_sadrzaj>
    <derivirana_varijabla naziv="DomainObject.Predmet.Sud.Naziv_1">Općinski sud u Metkoviću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9 - Stanić</izvorni_sadrzaj>
    <derivirana_varijabla naziv="DomainObject.Predmet.TrenutnaLokacijaSpisa.Naziv_1">Referada 9 - Stanić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Metkoviću</izvorni_sadrzaj>
    <derivirana_varijabla naziv="DomainObject.Predmet.TrenutnaLokacijaSpisa.Sud.Naziv_1">Općinski sud u Metkoviću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Ovršna pis</izvorni_sadrzaj>
    <derivirana_varijabla naziv="DomainObject.Predmet.UstrojstvenaJedinicaVodi.Oznaka_1">Ovršna pis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1-08 Ovr.</izvorni_sadrzaj>
    <derivirana_varijabla naziv="DomainObject.Predmet.UstrojstvenaJedinicaVodi.Prostorija.Oznaka_1">1-08 Ovr.</derivirana_varijabla>
  </DomainObject.Predmet.UstrojstvenaJedinicaVodi.Prostorija.Oznaka>
  <DomainObject.Predmet.UstrojstvenaJedinicaVodi.Sud.Naziv>
    <izvorni_sadrzaj>Općinski sud u Metkoviću</izvorni_sadrzaj>
    <derivirana_varijabla naziv="DomainObject.Predmet.UstrojstvenaJedinicaVodi.Sud.Naziv_1">Općinski sud u Metkoviću</derivirana_varijabla>
  </DomainObject.Predmet.UstrojstvenaJedinicaVodi.Sud.Naziv>
  <DomainObject.Predmet.VrstaSpora.Naziv>
    <izvorni_sadrzaj>Ovrha na nekretninama</izvorni_sadrzaj>
    <derivirana_varijabla naziv="DomainObject.Predmet.VrstaSpora.Naziv_1">Ovrha na nekretninama</derivirana_varijabla>
  </DomainObject.Predmet.VrstaSpora.Naziv>
  <DomainObject.Predmet.Zapisnicar>
    <izvorni_sadrzaj>Ersilija Ereš Ključe</izvorni_sadrzaj>
    <derivirana_varijabla naziv="DomainObject.Predmet.Zapisnicar_1">Ersilija Ereš Ključe</derivirana_varijabla>
  </DomainObject.Predmet.Zapisnicar>
  <DomainObject.Predmet.StrankaListFormated>
    <izvorni_sadrzaj>
      <item>HRVATSKA POŠTANSKA BANKA, dioničko društvo</item>
      <item>HRVATSKA POŠTANSKA BANKA, dioničko društvo</item>
    </izvorni_sadrzaj>
    <derivirana_varijabla naziv="DomainObject.Predmet.StrankaListFormated_1">
      <item>HRVATSKA POŠTANSKA BANKA, dioničko društvo</item>
      <item>HRVATSKA POŠTANSKA BANKA, dioničko društvo</item>
    </derivirana_varijabla>
  </DomainObject.Predmet.StrankaListFormated>
  <DomainObject.Predmet.StrankaListFormatedOIB>
    <izvorni_sadrzaj>
      <item>HRVATSKA POŠTANSKA BANKA, dioničko društvo, OIB 87939104217</item>
      <item>HRVATSKA POŠTANSKA BANKA, dioničko društvo, OIB 87939104217</item>
    </izvorni_sadrzaj>
    <derivirana_varijabla naziv="DomainObject.Predmet.StrankaListFormatedOIB_1">
      <item>HRVATSKA POŠTANSKA BANKA, dioničko društvo, OIB 87939104217</item>
      <item>HRVATSKA POŠTANSKA BANKA, dioničko društvo, OIB 87939104217</item>
    </derivirana_varijabla>
  </DomainObject.Predmet.StrankaListFormatedOIB>
  <DomainObject.Predmet.StrankaListFormatedWithAdress>
    <izvorni_sadrzaj>
      <item>HRVATSKA POŠTANSKA BANKA, dioničko društvo, Jurišićeva 4, 10000 Zagreb</item>
      <item>HRVATSKA POŠTANSKA BANKA, dioničko društvo, Jurišićeva 4, 10000 Zagreb</item>
    </izvorni_sadrzaj>
    <derivirana_varijabla naziv="DomainObject.Predmet.StrankaListFormatedWithAdress_1">
      <item>HRVATSKA POŠTANSKA BANKA, dioničko društvo, Jurišićeva 4, 10000 Zagreb</item>
      <item>HRVATSKA POŠTANSKA BANKA, dioničko društvo, Jurišićeva 4, 10000 Zagreb</item>
    </derivirana_varijabla>
  </DomainObject.Predmet.StrankaListFormatedWithAdress>
  <DomainObject.Predmet.StrankaListFormatedWithAdressOIB>
    <izvorni_sadrzaj>
      <item>HRVATSKA POŠTANSKA BANKA, dioničko društvo, OIB 87939104217, Jurišićeva 4, 10000 Zagreb</item>
      <item>HRVATSKA POŠTANSKA BANKA, dioničko društvo, OIB 87939104217, Jurišićeva 4, 10000 Zagreb</item>
    </izvorni_sadrzaj>
    <derivirana_varijabla naziv="DomainObject.Predmet.StrankaListFormatedWithAdressOIB_1">
      <item>HRVATSKA POŠTANSKA BANKA, dioničko društvo, OIB 87939104217, Jurišićeva 4, 10000 Zagreb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HRVATSKA POŠTANSKA BANKA, dioničko društvo</item>
      <item>HRVATSKA POŠTANSKA BANKA, dioničko društvo</item>
    </izvorni_sadrzaj>
    <derivirana_varijabla naziv="DomainObject.Predmet.StrankaListNazivFormated_1">
      <item>HRVATSKA POŠTANSKA BANKA, dioničko društvo</item>
      <item>HRVATSKA POŠTANSKA BANKA, dioničko društvo</item>
    </derivirana_varijabla>
  </DomainObject.Predmet.StrankaListNazivFormated>
  <DomainObject.Predmet.StrankaListNazivFormatedOIB>
    <izvorni_sadrzaj>
      <item>HRVATSKA POŠTANSKA BANKA, dioničko društvo, OIB 87939104217</item>
      <item>HRVATSKA POŠTANSKA BANKA, dioničko društvo, OIB 87939104217</item>
    </izvorni_sadrzaj>
    <derivirana_varijabla naziv="DomainObject.Predmet.StrankaListNazivFormatedOIB_1">
      <item>HRVATSKA POŠTANSKA BANKA, dioničko društvo, OIB 87939104217</item>
      <item>HRVATSKA POŠTANSKA BANKA, dioničko društvo, OIB 87939104217</item>
    </derivirana_varijabla>
  </DomainObject.Predmet.StrankaListNazivFormatedOIB>
  <DomainObject.Predmet.ProtuStrankaListFormated>
    <izvorni_sadrzaj>
      <item>PROCOM društvo s ograničenom odgovornošću za promet robe i usluga u prometu robe zastupanog po punomoćniku Boris Bulj</item>
    </izvorni_sadrzaj>
    <derivirana_varijabla naziv="DomainObject.Predmet.ProtuStrankaListFormated_1">
      <item>PROCOM društvo s ograničenom odgovornošću za promet robe i usluga u prometu robe zastupanog po punomoćniku Boris Bulj</item>
    </derivirana_varijabla>
  </DomainObject.Predmet.ProtuStrankaListFormated>
  <DomainObject.Predmet.ProtuStrankaListFormatedOIB>
    <izvorni_sadrzaj>
      <item>PROCOM društvo s ograničenom odgovornošću za promet robe i usluga u prometu robe, OIB 73954510684 zastupanog po punomoćniku Boris Bulj</item>
    </izvorni_sadrzaj>
    <derivirana_varijabla naziv="DomainObject.Predmet.ProtuStrankaListFormatedOIB_1">
      <item>PROCOM društvo s ograničenom odgovornošću za promet robe i usluga u prometu robe, OIB 73954510684 zastupanog po punomoćniku Boris Bulj</item>
    </derivirana_varijabla>
  </DomainObject.Predmet.ProtuStrankaListFormatedOIB>
  <DomainObject.Predmet.ProtuStrankaListFormatedWithAdress>
    <izvorni_sadrzaj>
      <item>PROCOM društvo s ograničenom odgovornošću za promet robe i usluga u prometu robe, Ban Mladenova 1, 21000 Split zastupanog po punomoćniku Boris Bulj</item>
    </izvorni_sadrzaj>
    <derivirana_varijabla naziv="DomainObject.Predmet.ProtuStrankaListFormatedWithAdress_1">
      <item>PROCOM društvo s ograničenom odgovornošću za promet robe i usluga u prometu robe, Ban Mladenova 1, 21000 Split zastupanog po punomoćniku Boris Bulj</item>
    </derivirana_varijabla>
  </DomainObject.Predmet.ProtuStrankaListFormatedWithAdress>
  <DomainObject.Predmet.ProtuStrankaListFormatedWithAdressOIB>
    <izvorni_sadrzaj>
      <item>PROCOM društvo s ograničenom odgovornošću za promet robe i usluga u prometu robe, OIB 73954510684, Ban Mladenova 1, 21000 Split zastupanog po punomoćniku Boris Bulj</item>
    </izvorni_sadrzaj>
    <derivirana_varijabla naziv="DomainObject.Predmet.ProtuStrankaListFormatedWithAdressOIB_1">
      <item>PROCOM društvo s ograničenom odgovornošću za promet robe i usluga u prometu robe, OIB 73954510684, Ban Mladenova 1, 21000 Split zastupanog po punomoćniku Boris Bulj</item>
    </derivirana_varijabla>
  </DomainObject.Predmet.ProtuStrankaListFormatedWithAdressOIB>
  <DomainObject.Predmet.ProtuStrankaListNazivFormated>
    <izvorni_sadrzaj>
      <item>PROCOM društvo s ograničenom odgovornošću za promet robe i usluga u prometu robe</item>
    </izvorni_sadrzaj>
    <derivirana_varijabla naziv="DomainObject.Predmet.ProtuStrankaListNazivFormated_1">
      <item>PROCOM društvo s ograničenom odgovornošću za promet robe i usluga u prometu robe</item>
    </derivirana_varijabla>
  </DomainObject.Predmet.ProtuStrankaListNazivFormated>
  <DomainObject.Predmet.ProtuStrankaListNazivFormatedOIB>
    <izvorni_sadrzaj>
      <item>PROCOM društvo s ograničenom odgovornošću za promet robe i usluga u prometu robe, OIB 73954510684</item>
    </izvorni_sadrzaj>
    <derivirana_varijabla naziv="DomainObject.Predmet.ProtuStrankaListNazivFormatedOIB_1">
      <item>PROCOM društvo s ograničenom odgovornošću za promet robe i usluga u prometu robe, OIB 73954510684</item>
    </derivirana_varijabla>
  </DomainObject.Predmet.ProtuStrankaListNazivFormatedOIB>
  <DomainObject.Predmet.OstaliListFormated>
    <izvorni_sadrzaj>
      <item>Boris Bulj punomoćnik sudionika u postupku PROCOM društvo s ograničenom odgovornošću za promet robe i usluga u prometu robe</item>
      <item>Evelin Jakopović</item>
      <item>Marko Badurina</item>
      <item>Vjekoslav Prović</item>
    </izvorni_sadrzaj>
    <derivirana_varijabla naziv="DomainObject.Predmet.OstaliListFormated_1">
      <item>Boris Bulj punomoćnik sudionika u postupku PROCOM društvo s ograničenom odgovornošću za promet robe i usluga u prometu robe</item>
      <item>Evelin Jakopović</item>
      <item>Marko Badurina</item>
      <item>Vjekoslav Prović</item>
    </derivirana_varijabla>
  </DomainObject.Predmet.OstaliListFormated>
  <DomainObject.Predmet.OstaliListFormatedOIB>
    <izvorni_sadrzaj>
      <item>Boris Bulj, OIB 12772307711 punomoćnik sudionika u postupku PROCOM društvo s ograničenom odgovornošću za promet robe i usluga u prometu robe</item>
      <item>Evelin Jakopović, OIB 37614199311</item>
      <item>Marko Badurina, OIB 15862538201</item>
      <item>Vjekoslav Prović, OIB 87064457398</item>
    </izvorni_sadrzaj>
    <derivirana_varijabla naziv="DomainObject.Predmet.OstaliListFormatedOIB_1">
      <item>Boris Bulj, OIB 12772307711 punomoćnik sudionika u postupku PROCOM društvo s ograničenom odgovornošću za promet robe i usluga u prometu robe</item>
      <item>Evelin Jakopović, OIB 37614199311</item>
      <item>Marko Badurina, OIB 15862538201</item>
      <item>Vjekoslav Prović, OIB 87064457398</item>
    </derivirana_varijabla>
  </DomainObject.Predmet.OstaliListFormatedOIB>
  <DomainObject.Predmet.OstaliListFormatedWithAdress>
    <izvorni_sadrzaj>
      <item>Boris Bulj, Hrvatske mornarice 1, 21000 Split punomoćnik sudionika u postupku PROCOM društvo s ograničenom odgovornošću za promet robe i usluga u prometu robe</item>
      <item>Evelin Jakopović, Ulica Hrvatskih Branitelja 6a, 42000 Varaždin</item>
      <item>Marko Badurina, Petrovaradinska Ulica 5b, 10000 Zagreb</item>
      <item>Vjekoslav Prović, Zrinsko-Frankopanska 991, 20355 Opuzen</item>
    </izvorni_sadrzaj>
    <derivirana_varijabla naziv="DomainObject.Predmet.OstaliListFormatedWithAdress_1">
      <item>Boris Bulj, Hrvatske mornarice 1, 21000 Split punomoćnik sudionika u postupku PROCOM društvo s ograničenom odgovornošću za promet robe i usluga u prometu robe</item>
      <item>Evelin Jakopović, Ulica Hrvatskih Branitelja 6a, 42000 Varaždin</item>
      <item>Marko Badurina, Petrovaradinska Ulica 5b, 10000 Zagreb</item>
      <item>Vjekoslav Prović, Zrinsko-Frankopanska 991, 20355 Opuzen</item>
    </derivirana_varijabla>
  </DomainObject.Predmet.OstaliListFormatedWithAdress>
  <DomainObject.Predmet.OstaliListFormatedWithAdressOIB>
    <izvorni_sadrzaj>
      <item>Boris Bulj, OIB 12772307711, Hrvatske mornarice 1, 21000 Split punomoćnik sudionika u postupku PROCOM društvo s ograničenom odgovornošću za promet robe i usluga u prometu robe</item>
      <item>Evelin Jakopović, OIB 37614199311, Ulica Hrvatskih Branitelja 6a, 42000 Varaždin</item>
      <item>Marko Badurina, OIB 15862538201, Petrovaradinska Ulica 5b, 10000 Zagreb</item>
      <item>Vjekoslav Prović, OIB 87064457398, Zrinsko-Frankopanska 991, 20355 Opuzen</item>
    </izvorni_sadrzaj>
    <derivirana_varijabla naziv="DomainObject.Predmet.OstaliListFormatedWithAdressOIB_1">
      <item>Boris Bulj, OIB 12772307711, Hrvatske mornarice 1, 21000 Split punomoćnik sudionika u postupku PROCOM društvo s ograničenom odgovornošću za promet robe i usluga u prometu robe</item>
      <item>Evelin Jakopović, OIB 37614199311, Ulica Hrvatskih Branitelja 6a, 42000 Varaždin</item>
      <item>Marko Badurina, OIB 15862538201, Petrovaradinska Ulica 5b, 10000 Zagreb</item>
      <item>Vjekoslav Prović, OIB 87064457398, Zrinsko-Frankopanska 991, 20355 Opuzen</item>
    </derivirana_varijabla>
  </DomainObject.Predmet.OstaliListFormatedWithAdressOIB>
  <DomainObject.Predmet.OstaliListNazivFormated>
    <izvorni_sadrzaj>
      <item>Boris Bulj</item>
      <item>Evelin Jakopović</item>
      <item>Marko Badurina</item>
      <item>Vjekoslav Prović</item>
    </izvorni_sadrzaj>
    <derivirana_varijabla naziv="DomainObject.Predmet.OstaliListNazivFormated_1">
      <item>Boris Bulj</item>
      <item>Evelin Jakopović</item>
      <item>Marko Badurina</item>
      <item>Vjekoslav Prović</item>
    </derivirana_varijabla>
  </DomainObject.Predmet.OstaliListNazivFormated>
  <DomainObject.Predmet.OstaliListNazivFormatedOIB>
    <izvorni_sadrzaj>
      <item>Boris Bulj, OIB 12772307711</item>
      <item>Evelin Jakopović, OIB 37614199311</item>
      <item>Marko Badurina, OIB 15862538201</item>
      <item>Vjekoslav Prović, OIB 87064457398</item>
    </izvorni_sadrzaj>
    <derivirana_varijabla naziv="DomainObject.Predmet.OstaliListNazivFormatedOIB_1">
      <item>Boris Bulj, OIB 12772307711</item>
      <item>Evelin Jakopović, OIB 37614199311</item>
      <item>Marko Badurina, OIB 15862538201</item>
      <item>Vjekoslav Prović, OIB 87064457398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siječnja 2021.</izvorni_sadrzaj>
    <derivirana_varijabla naziv="DomainObject.Datum_1">13. siječnja 2021.</derivirana_varijabla>
  </DomainObject.Datum>
  <DomainObject.PoslovniBrojDokumenta>
    <izvorni_sadrzaj>Ovr-370/2019-28</izvorni_sadrzaj>
    <derivirana_varijabla naziv="DomainObject.PoslovniBrojDokumenta_1">Ovr-370/2019-28</derivirana_varijabla>
  </DomainObject.PoslovniBrojDokumenta>
  <DomainObject.Predmet.StrankaIDrugi>
    <izvorni_sadrzaj>HRVATSKA POŠTANSKA BANKA, dioničko društvo i dr.</izvorni_sadrzaj>
    <derivirana_varijabla naziv="DomainObject.Predmet.StrankaIDrugi_1">HRVATSKA POŠTANSKA BANKA, dioničko društvo i dr.</derivirana_varijabla>
  </DomainObject.Predmet.StrankaIDrugi>
  <DomainObject.Predmet.ProtustrankaIDrugi>
    <izvorni_sadrzaj>PROCOM društvo s ograničenom odgovornošću za promet robe i usluga u prometu robe</izvorni_sadrzaj>
    <derivirana_varijabla naziv="DomainObject.Predmet.ProtustrankaIDrugi_1">PROCOM društvo s ograničenom odgovornošću za promet robe i usluga u prometu robe</derivirana_varijabla>
  </DomainObject.Predmet.ProtustrankaIDrugi>
  <DomainObject.Predmet.StrankaIDrugiAdressOIB>
    <izvorni_sadrzaj>HRVATSKA POŠTANSKA BANKA, dioničko društvo, OIB 87939104217, Jurišićeva 4, 10000 Zagreb i dr.</izvorni_sadrzaj>
    <derivirana_varijabla naziv="DomainObject.Predmet.StrankaIDrugiAdressOIB_1">HRVATSKA POŠTANSKA BANKA, dioničko društvo, OIB 87939104217, Jurišićeva 4, 10000 Zagreb i dr.</derivirana_varijabla>
  </DomainObject.Predmet.StrankaIDrugiAdressOIB>
  <DomainObject.Predmet.ProtustrankaIDrugiAdressOIB>
    <izvorni_sadrzaj>PROCOM društvo s ograničenom odgovornošću za promet robe i usluga u prometu robe, OIB 73954510684, Ban Mladenova 1, 21000 Split</izvorni_sadrzaj>
    <derivirana_varijabla naziv="DomainObject.Predmet.ProtustrankaIDrugiAdressOIB_1">PROCOM društvo s ograničenom odgovornošću za promet robe i usluga u prometu robe, OIB 73954510684, Ban Mladenova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POŠTANSKA BANKA, dioničko društvo</item>
      <item>PROCOM društvo s ograničenom odgovornošću za promet robe i usluga u prometu robe</item>
      <item>Boris Bulj</item>
      <item>HRVATSKA POŠTANSKA BANKA, dioničko društvo</item>
      <item>Evelin Jakopović</item>
      <item>Marko Badurina</item>
      <item>Vjekoslav Prović</item>
    </izvorni_sadrzaj>
    <derivirana_varijabla naziv="DomainObject.Predmet.SudioniciListNaziv_1">
      <item>HRVATSKA POŠTANSKA BANKA, dioničko društvo</item>
      <item>PROCOM društvo s ograničenom odgovornošću za promet robe i usluga u prometu robe</item>
      <item>Boris Bulj</item>
      <item>HRVATSKA POŠTANSKA BANKA, dioničko društvo</item>
      <item>Evelin Jakopović</item>
      <item>Marko Badurina</item>
      <item>Vjekoslav Prović</item>
    </derivirana_varijabla>
  </DomainObject.Predmet.SudioniciListNaziv>
  <DomainObject.Predmet.SudioniciListAdressOIB>
    <izvorni_sadrzaj>
      <item>HRVATSKA POŠTANSKA BANKA, dioničko društvo, OIB 87939104217, Jurišićeva 4,10000 Zagreb</item>
      <item>PROCOM društvo s ograničenom odgovornošću za promet robe i usluga u prometu robe, OIB 73954510684, Ban Mladenova 1,21000 Split</item>
      <item>Boris Bulj, OIB 12772307711, Hrvatske mornarice 1,21000 Split</item>
      <item>HRVATSKA POŠTANSKA BANKA, dioničko društvo, OIB 87939104217, Jurišićeva 4,10000 Zagreb</item>
      <item>Evelin Jakopović, OIB 37614199311, Ulica Hrvatskih Branitelja 6a,42000 Varaždin</item>
      <item>Marko Badurina, OIB 15862538201, Petrovaradinska Ulica 5b,10000 Zagreb</item>
      <item>Vjekoslav Prović, OIB 87064457398, Zrinsko-Frankopanska 991,20355 Opuzen</item>
    </izvorni_sadrzaj>
    <derivirana_varijabla naziv="DomainObject.Predmet.SudioniciListAdressOIB_1">
      <item>HRVATSKA POŠTANSKA BANKA, dioničko društvo, OIB 87939104217, Jurišićeva 4,10000 Zagreb</item>
      <item>PROCOM društvo s ograničenom odgovornošću za promet robe i usluga u prometu robe, OIB 73954510684, Ban Mladenova 1,21000 Split</item>
      <item>Boris Bulj, OIB 12772307711, Hrvatske mornarice 1,21000 Split</item>
      <item>HRVATSKA POŠTANSKA BANKA, dioničko društvo, OIB 87939104217, Jurišićeva 4,10000 Zagreb</item>
      <item>Evelin Jakopović, OIB 37614199311, Ulica Hrvatskih Branitelja 6a,42000 Varaždin</item>
      <item>Marko Badurina, OIB 15862538201, Petrovaradinska Ulica 5b,10000 Zagreb</item>
      <item>Vjekoslav Prović, OIB 87064457398, Zrinsko-Frankopanska 991,20355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87939104217</item>
      <item>, OIB 73954510684</item>
      <item>, OIB 12772307711</item>
      <item>, OIB 87939104217</item>
      <item>, OIB 37614199311</item>
      <item>, OIB 15862538201</item>
      <item>, OIB 87064457398</item>
    </izvorni_sadrzaj>
    <derivirana_varijabla naziv="DomainObject.Predmet.SudioniciListNazivOIB_1">
      <item>, OIB 87939104217</item>
      <item>, OIB 73954510684</item>
      <item>, OIB 12772307711</item>
      <item>, OIB 87939104217</item>
      <item>, OIB 37614199311</item>
      <item>, OIB 15862538201</item>
      <item>, OIB 87064457398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studenog 2019.</izvorni_sadrzaj>
    <derivirana_varijabla naziv="DomainObject.Predmet.DatumPocetkaProcesa_1">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 Bebić</dc:creator>
  <cp:lastModifiedBy>Stecajni</cp:lastModifiedBy>
  <cp:revision>2</cp:revision>
  <dcterms:created xsi:type="dcterms:W3CDTF">2021-01-15T14:33:00Z</dcterms:created>
  <dcterms:modified xsi:type="dcterms:W3CDTF">2021-01-15T14:33:00Z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Ovr-370/2019-28 / Zapisnik - Ročište (ovr-370-19-zapisnik.docx)</vt:lpwstr>
  </property>
  <property fmtid="{D5CDD505-2E9C-101B-9397-08002B2CF9AE}" pid="4" name="CC_coloring">
    <vt:bool>false</vt:bool>
  </property>
  <property fmtid="{D5CDD505-2E9C-101B-9397-08002B2CF9AE}" pid="5" name="BrojStranica">
    <vt:i4>1</vt:i4>
  </property>
</Properties>
</file>